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EBDF" w14:textId="77777777" w:rsidR="0035517E" w:rsidRPr="002D3609" w:rsidRDefault="00AE2727" w:rsidP="002D3609">
      <w:pPr>
        <w:spacing w:before="240" w:after="0" w:line="240" w:lineRule="auto"/>
        <w:rPr>
          <w:rFonts w:cs="B Mitra"/>
          <w:b/>
          <w:bCs/>
          <w:rtl/>
        </w:rPr>
      </w:pPr>
      <w:r w:rsidRPr="00B5372F">
        <w:rPr>
          <w:rFonts w:cs="B Mitra" w:hint="cs"/>
          <w:b/>
          <w:bCs/>
          <w:rtl/>
        </w:rPr>
        <w:t xml:space="preserve">جدول شماره 5ـ حداقل امتياز لازم جهت </w:t>
      </w:r>
      <w:r w:rsidR="00883719">
        <w:rPr>
          <w:rFonts w:cs="B Mitra" w:hint="cs"/>
          <w:b/>
          <w:bCs/>
          <w:rtl/>
        </w:rPr>
        <w:t>ارتقا مرتبه</w:t>
      </w:r>
      <w:r w:rsidRPr="00B5372F">
        <w:rPr>
          <w:rFonts w:cs="B Mitra" w:hint="cs"/>
          <w:b/>
          <w:bCs/>
          <w:rtl/>
        </w:rPr>
        <w:t xml:space="preserve"> اعضاي هيأت علمي ( از</w:t>
      </w:r>
      <w:r w:rsidR="00244DF2">
        <w:rPr>
          <w:rFonts w:cs="B Mitra" w:hint="cs"/>
          <w:b/>
          <w:bCs/>
          <w:rtl/>
        </w:rPr>
        <w:t xml:space="preserve"> </w:t>
      </w:r>
      <w:r w:rsidR="00883719">
        <w:rPr>
          <w:rFonts w:cs="B Mitra" w:hint="cs"/>
          <w:b/>
          <w:bCs/>
          <w:rtl/>
        </w:rPr>
        <w:t>استادیاری</w:t>
      </w:r>
      <w:r w:rsidR="00244DF2">
        <w:rPr>
          <w:rFonts w:cs="B Mitra" w:hint="cs"/>
          <w:b/>
          <w:bCs/>
          <w:rtl/>
        </w:rPr>
        <w:t xml:space="preserve"> به </w:t>
      </w:r>
      <w:r w:rsidR="00883719">
        <w:rPr>
          <w:rFonts w:cs="B Mitra" w:hint="cs"/>
          <w:b/>
          <w:bCs/>
          <w:rtl/>
        </w:rPr>
        <w:t>دانشیاری</w:t>
      </w:r>
      <w:r w:rsidR="00244DF2">
        <w:rPr>
          <w:rFonts w:cs="B Mitra" w:hint="cs"/>
          <w:b/>
          <w:bCs/>
          <w:rtl/>
        </w:rPr>
        <w:t xml:space="preserve"> </w:t>
      </w:r>
      <w:r w:rsidRPr="00B5372F">
        <w:rPr>
          <w:rFonts w:cs="B Mitra" w:hint="cs"/>
          <w:b/>
          <w:bCs/>
          <w:rtl/>
        </w:rPr>
        <w:t xml:space="preserve">و </w:t>
      </w:r>
      <w:r w:rsidR="00244DF2">
        <w:rPr>
          <w:rFonts w:cs="B Mitra" w:hint="cs"/>
          <w:b/>
          <w:bCs/>
          <w:rtl/>
        </w:rPr>
        <w:t xml:space="preserve">از </w:t>
      </w:r>
      <w:r w:rsidR="00883719">
        <w:rPr>
          <w:rFonts w:cs="B Mitra" w:hint="cs"/>
          <w:b/>
          <w:bCs/>
          <w:rtl/>
        </w:rPr>
        <w:t>دانشیاری</w:t>
      </w:r>
      <w:r w:rsidR="00244DF2">
        <w:rPr>
          <w:rFonts w:cs="B Mitra" w:hint="cs"/>
          <w:b/>
          <w:bCs/>
          <w:rtl/>
        </w:rPr>
        <w:t xml:space="preserve">  به </w:t>
      </w:r>
      <w:r w:rsidR="00883719">
        <w:rPr>
          <w:rFonts w:cs="B Mitra" w:hint="cs"/>
          <w:b/>
          <w:bCs/>
          <w:rtl/>
        </w:rPr>
        <w:t>استادی</w:t>
      </w:r>
      <w:r w:rsidRPr="00B5372F">
        <w:rPr>
          <w:rFonts w:cs="B Mitra" w:hint="cs"/>
          <w:b/>
          <w:bCs/>
          <w:rtl/>
        </w:rPr>
        <w:t>)</w:t>
      </w:r>
      <w:r w:rsidR="00B14D8E"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p w14:paraId="006D8030" w14:textId="77777777" w:rsidR="001F3F97" w:rsidRDefault="001F3F97" w:rsidP="00AE2727">
      <w:pPr>
        <w:spacing w:after="0"/>
        <w:jc w:val="both"/>
        <w:rPr>
          <w:rFonts w:cs="B Mitra"/>
          <w:rtl/>
        </w:rPr>
      </w:pPr>
    </w:p>
    <w:tbl>
      <w:tblPr>
        <w:tblStyle w:val="TableGrid"/>
        <w:tblpPr w:leftFromText="180" w:rightFromText="180" w:vertAnchor="page" w:horzAnchor="margin" w:tblpXSpec="center" w:tblpY="2926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2461"/>
        <w:gridCol w:w="709"/>
        <w:gridCol w:w="709"/>
        <w:gridCol w:w="708"/>
        <w:gridCol w:w="567"/>
        <w:gridCol w:w="709"/>
        <w:gridCol w:w="709"/>
        <w:gridCol w:w="850"/>
        <w:gridCol w:w="851"/>
        <w:gridCol w:w="850"/>
        <w:gridCol w:w="567"/>
        <w:gridCol w:w="750"/>
        <w:gridCol w:w="810"/>
      </w:tblGrid>
      <w:tr w:rsidR="00883719" w:rsidRPr="00571F20" w14:paraId="1B7D034B" w14:textId="77777777" w:rsidTr="00152913">
        <w:trPr>
          <w:cantSplit/>
          <w:trHeight w:val="1373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03DB716E" w14:textId="77777777" w:rsidR="00883719" w:rsidRDefault="00883719" w:rsidP="0088371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حداقل</w:t>
            </w:r>
          </w:p>
          <w:p w14:paraId="149B4116" w14:textId="77777777" w:rsidR="00883719" w:rsidRDefault="00883719" w:rsidP="0088371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امتیازات</w:t>
            </w:r>
          </w:p>
          <w:p w14:paraId="231CA9D7" w14:textId="77777777" w:rsidR="00883719" w:rsidRPr="00DC6D5C" w:rsidRDefault="00883719" w:rsidP="0088371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لازم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AC6432" w14:textId="77777777" w:rsidR="00883719" w:rsidRPr="00DC6D5C" w:rsidRDefault="00883719" w:rsidP="00883719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8C9BF7" w14:textId="77777777" w:rsidR="00883719" w:rsidRPr="00F9623F" w:rsidRDefault="00883719" w:rsidP="0088371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14:paraId="22484FB7" w14:textId="77777777" w:rsidR="00883719" w:rsidRPr="00DC6D5C" w:rsidRDefault="00883719" w:rsidP="00883719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6D20F" w14:textId="77777777" w:rsidR="00883719" w:rsidRPr="00DC6D5C" w:rsidRDefault="00883719" w:rsidP="00883719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14:paraId="2B55543B" w14:textId="77777777" w:rsidR="00883719" w:rsidRPr="00DC6D5C" w:rsidRDefault="00883719" w:rsidP="00883719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8D198E" w14:textId="77777777" w:rsidR="00883719" w:rsidRPr="00DC6D5C" w:rsidRDefault="00883719" w:rsidP="00883719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719FFF3" w14:textId="77777777" w:rsidR="00883719" w:rsidRPr="00D71E90" w:rsidRDefault="00883719" w:rsidP="0088371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883719" w:rsidRPr="00571F20" w14:paraId="50B01303" w14:textId="77777777" w:rsidTr="00152913">
        <w:trPr>
          <w:cantSplit/>
          <w:trHeight w:val="777"/>
        </w:trPr>
        <w:tc>
          <w:tcPr>
            <w:tcW w:w="24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25F40AF2" w14:textId="77777777" w:rsidR="00883719" w:rsidRPr="00DC6D5C" w:rsidRDefault="00883719" w:rsidP="0088371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1E54B052" w14:textId="77777777" w:rsidR="00883719" w:rsidRPr="00952E5A" w:rsidRDefault="00883719" w:rsidP="0088371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FCFB6D" w14:textId="77777777" w:rsidR="00883719" w:rsidRPr="00952E5A" w:rsidRDefault="00883719" w:rsidP="00883719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662EF" w14:textId="77777777" w:rsidR="00883719" w:rsidRPr="00952E5A" w:rsidRDefault="00883719" w:rsidP="0088371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4E389A" w14:textId="77777777" w:rsidR="00883719" w:rsidRPr="00952E5A" w:rsidRDefault="00883719" w:rsidP="00883719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17DE3441" w14:textId="77777777" w:rsidR="00883719" w:rsidRPr="00952E5A" w:rsidRDefault="00883719" w:rsidP="0088371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75FF4" w14:textId="77777777" w:rsidR="00883719" w:rsidRPr="00952E5A" w:rsidRDefault="00883719" w:rsidP="00883719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78F246" w14:textId="77777777" w:rsidR="00883719" w:rsidRPr="00952E5A" w:rsidRDefault="00883719" w:rsidP="00883719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F35114" w14:textId="77777777" w:rsidR="00883719" w:rsidRPr="00952E5A" w:rsidRDefault="00883719" w:rsidP="0088371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17A4A73" w14:textId="77777777" w:rsidR="00883719" w:rsidRPr="00952E5A" w:rsidRDefault="00883719" w:rsidP="0088371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8703FA" w14:textId="77777777" w:rsidR="00883719" w:rsidRPr="00952E5A" w:rsidRDefault="00883719" w:rsidP="00883719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05B084BC" w14:textId="77777777" w:rsidR="00883719" w:rsidRPr="00952E5A" w:rsidRDefault="00883719" w:rsidP="0088371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FE0DDF6" w14:textId="77777777" w:rsidR="00883719" w:rsidRPr="00D71E90" w:rsidRDefault="00883719" w:rsidP="00883719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883719" w:rsidRPr="00571F20" w14:paraId="5172B182" w14:textId="77777777" w:rsidTr="00152913">
        <w:trPr>
          <w:cantSplit/>
          <w:trHeight w:val="542"/>
        </w:trPr>
        <w:tc>
          <w:tcPr>
            <w:tcW w:w="24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14:paraId="0DD64278" w14:textId="77777777" w:rsidR="00883719" w:rsidRPr="00DC6D5C" w:rsidRDefault="00883719" w:rsidP="00883719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FC0AA0A" w14:textId="77777777" w:rsidR="00883719" w:rsidRPr="00DC6D5C" w:rsidRDefault="00883719" w:rsidP="00883719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484787" w14:textId="77777777" w:rsidR="00883719" w:rsidRPr="00DC6D5C" w:rsidRDefault="00883719" w:rsidP="00883719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ECF6A8" w14:textId="77777777" w:rsidR="00883719" w:rsidRPr="00DC6D5C" w:rsidRDefault="00883719" w:rsidP="00883719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F8B75" w14:textId="77777777" w:rsidR="00883719" w:rsidRPr="00DC6D5C" w:rsidRDefault="00883719" w:rsidP="00883719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0055EE16" w14:textId="77777777" w:rsidR="00883719" w:rsidRPr="00DC6D5C" w:rsidRDefault="00883719" w:rsidP="00883719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7B9B68A7" w14:textId="77777777" w:rsidR="00883719" w:rsidRPr="00DC6D5C" w:rsidRDefault="00883719" w:rsidP="00883719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0AC463" w14:textId="77777777" w:rsidR="00883719" w:rsidRDefault="00883719" w:rsidP="00883719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1CB33F" w14:textId="77777777" w:rsidR="00883719" w:rsidRPr="00F9623F" w:rsidRDefault="00883719" w:rsidP="0088371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4157B4F" w14:textId="77777777" w:rsidR="00883719" w:rsidRPr="00DC6D5C" w:rsidRDefault="00883719" w:rsidP="00883719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7728769D" w14:textId="77777777" w:rsidR="00883719" w:rsidRPr="00DC6D5C" w:rsidRDefault="00883719" w:rsidP="00883719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65B5B0C" w14:textId="77777777" w:rsidR="00883719" w:rsidRPr="00DC6D5C" w:rsidRDefault="00883719" w:rsidP="00883719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9C0B87E" w14:textId="77777777" w:rsidR="00883719" w:rsidRPr="00DC6D5C" w:rsidRDefault="00883719" w:rsidP="00883719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883719" w:rsidRPr="005F2CF2" w14:paraId="6C539CF5" w14:textId="77777777" w:rsidTr="00152913">
        <w:trPr>
          <w:cantSplit/>
          <w:trHeight w:val="1251"/>
        </w:trPr>
        <w:tc>
          <w:tcPr>
            <w:tcW w:w="246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3810AC1B" w14:textId="77777777" w:rsidR="00883719" w:rsidRPr="00DC6D5C" w:rsidRDefault="00883719" w:rsidP="0088371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2A76684" w14:textId="77777777" w:rsidR="00883719" w:rsidRPr="00DC6D5C" w:rsidRDefault="00883719" w:rsidP="0088371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4C693" w14:textId="77777777" w:rsidR="00883719" w:rsidRPr="00DC6D5C" w:rsidRDefault="00883719" w:rsidP="0088371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12A92E" w14:textId="77777777" w:rsidR="00883719" w:rsidRPr="00972720" w:rsidRDefault="00883719" w:rsidP="0088371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72720">
              <w:rPr>
                <w:rFonts w:cs="B Mitra" w:hint="cs"/>
                <w:b/>
                <w:bCs/>
                <w:sz w:val="20"/>
                <w:szCs w:val="20"/>
                <w:rtl/>
              </w:rPr>
              <w:t>ارزش از 20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10E4" w14:textId="77777777" w:rsidR="00883719" w:rsidRPr="00DC6D5C" w:rsidRDefault="00883719" w:rsidP="0088371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821EA19" w14:textId="77777777" w:rsidR="00883719" w:rsidRPr="00DC6D5C" w:rsidRDefault="00883719" w:rsidP="0088371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90E1" w14:textId="77777777" w:rsidR="00883719" w:rsidRPr="00DC6D5C" w:rsidRDefault="00883719" w:rsidP="0088371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F2BD" w14:textId="77777777" w:rsidR="00883719" w:rsidRPr="00DC6D5C" w:rsidRDefault="00883719" w:rsidP="0088371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FED3" w14:textId="77777777" w:rsidR="00883719" w:rsidRPr="00DC6D5C" w:rsidRDefault="00883719" w:rsidP="0088371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E60A709" w14:textId="77777777" w:rsidR="00883719" w:rsidRPr="00DC6D5C" w:rsidRDefault="00883719" w:rsidP="0088371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01EC" w14:textId="77777777" w:rsidR="00883719" w:rsidRPr="00DC6D5C" w:rsidRDefault="00883719" w:rsidP="0088371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E57AC1A" w14:textId="77777777" w:rsidR="00883719" w:rsidRPr="00DC6D5C" w:rsidRDefault="00883719" w:rsidP="0088371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44723477" w14:textId="77777777" w:rsidR="00883719" w:rsidRPr="00DC6D5C" w:rsidRDefault="00883719" w:rsidP="00883719">
            <w:pPr>
              <w:jc w:val="center"/>
              <w:rPr>
                <w:rFonts w:cs="B Mitra"/>
                <w:rtl/>
              </w:rPr>
            </w:pPr>
          </w:p>
        </w:tc>
      </w:tr>
      <w:tr w:rsidR="00883719" w:rsidRPr="005F2CF2" w14:paraId="66BE00F6" w14:textId="77777777" w:rsidTr="00152913">
        <w:trPr>
          <w:cantSplit/>
          <w:trHeight w:val="1220"/>
        </w:trPr>
        <w:tc>
          <w:tcPr>
            <w:tcW w:w="2461" w:type="dxa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5EB95A23" w14:textId="77777777" w:rsidR="00883719" w:rsidRPr="00DC6D5C" w:rsidRDefault="00883719" w:rsidP="00883719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</w:t>
            </w:r>
            <w:r>
              <w:rPr>
                <w:rFonts w:cs="B Mitra" w:hint="cs"/>
                <w:b/>
                <w:bCs/>
                <w:rtl/>
              </w:rPr>
              <w:t>ی</w:t>
            </w:r>
            <w:r w:rsidRPr="008C06A3">
              <w:rPr>
                <w:rFonts w:cs="B Mitra" w:hint="cs"/>
                <w:b/>
                <w:bCs/>
                <w:rtl/>
              </w:rPr>
              <w:t xml:space="preserve"> به دانشيار</w:t>
            </w:r>
            <w:r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7C3E9BA" w14:textId="61560A78" w:rsidR="00883719" w:rsidRPr="00DE66EB" w:rsidRDefault="00AA0F17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A4576" w14:textId="77777777" w:rsidR="00883719" w:rsidRPr="00DE66EB" w:rsidRDefault="00883719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08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3777EE3" w14:textId="77777777" w:rsidR="00883719" w:rsidRPr="00DE66EB" w:rsidRDefault="00883719" w:rsidP="0088371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6A4B74B9" w14:textId="77777777" w:rsidR="00883719" w:rsidRPr="00DE66EB" w:rsidRDefault="00883719" w:rsidP="00883719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BC9DF21" w14:textId="77777777" w:rsidR="00883719" w:rsidRPr="00DE66EB" w:rsidRDefault="00883719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3A81F3D8" w14:textId="77777777" w:rsidR="00883719" w:rsidRPr="00DE66EB" w:rsidRDefault="00883719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8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26746CE1" w14:textId="77777777" w:rsidR="00883719" w:rsidRPr="00A5270B" w:rsidRDefault="00883719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851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5B81AB2F" w14:textId="77777777" w:rsidR="00883719" w:rsidRPr="00DE66EB" w:rsidRDefault="00883719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8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189113CD" w14:textId="77777777" w:rsidR="00883719" w:rsidRPr="00DE66EB" w:rsidRDefault="00883719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0B15E44" w14:textId="77777777" w:rsidR="00883719" w:rsidRPr="00A5270B" w:rsidRDefault="00883719" w:rsidP="00883719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7A126B" w14:textId="77777777" w:rsidR="00883719" w:rsidRPr="00DE66EB" w:rsidRDefault="00883719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9218A29" w14:textId="77777777" w:rsidR="00883719" w:rsidRPr="00DE66EB" w:rsidRDefault="00883719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883719" w:rsidRPr="005F2CF2" w14:paraId="0CBFF29F" w14:textId="77777777" w:rsidTr="00152913">
        <w:trPr>
          <w:cantSplit/>
          <w:trHeight w:val="1112"/>
        </w:trPr>
        <w:tc>
          <w:tcPr>
            <w:tcW w:w="2461" w:type="dxa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2237D4CE" w14:textId="77777777" w:rsidR="00883719" w:rsidRPr="00DC6D5C" w:rsidRDefault="00883719" w:rsidP="0088371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دانشیاری</w:t>
            </w:r>
            <w:r w:rsidRPr="008C06A3">
              <w:rPr>
                <w:rFonts w:cs="B Mitra" w:hint="cs"/>
                <w:b/>
                <w:bCs/>
                <w:rtl/>
              </w:rPr>
              <w:t xml:space="preserve"> به </w:t>
            </w:r>
            <w:r>
              <w:rPr>
                <w:rFonts w:cs="B Mitra" w:hint="cs"/>
                <w:b/>
                <w:bCs/>
                <w:rtl/>
              </w:rPr>
              <w:t>استادی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2EBAAD7" w14:textId="5EBBB108" w:rsidR="00883719" w:rsidRPr="00972720" w:rsidRDefault="00AA0F17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5E94D" w14:textId="77777777" w:rsidR="00883719" w:rsidRPr="00972720" w:rsidRDefault="00883719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72720">
              <w:rPr>
                <w:sz w:val="18"/>
                <w:szCs w:val="18"/>
              </w:rPr>
              <w:t xml:space="preserve"> </w:t>
            </w:r>
            <w:r w:rsidRPr="00972720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08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BD3F7BB" w14:textId="77777777" w:rsidR="00883719" w:rsidRPr="00972720" w:rsidRDefault="00883719" w:rsidP="0088371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72720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972720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2DD382B9" w14:textId="77777777" w:rsidR="00883719" w:rsidRPr="00972720" w:rsidRDefault="00883719" w:rsidP="00883719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972720"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64AB91E" w14:textId="77777777" w:rsidR="00883719" w:rsidRPr="00972720" w:rsidRDefault="00883719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72720"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BAC796F" w14:textId="77777777" w:rsidR="00883719" w:rsidRPr="00972720" w:rsidRDefault="00D564A5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40</w:t>
            </w:r>
          </w:p>
        </w:tc>
        <w:tc>
          <w:tcPr>
            <w:tcW w:w="8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2BB6061" w14:textId="77777777" w:rsidR="00883719" w:rsidRPr="00972720" w:rsidRDefault="00D564A5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18</w:t>
            </w:r>
          </w:p>
        </w:tc>
        <w:tc>
          <w:tcPr>
            <w:tcW w:w="851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296D46E6" w14:textId="77777777" w:rsidR="00883719" w:rsidRPr="00972720" w:rsidRDefault="00D564A5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50</w:t>
            </w:r>
          </w:p>
        </w:tc>
        <w:tc>
          <w:tcPr>
            <w:tcW w:w="8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045C157" w14:textId="77777777" w:rsidR="00883719" w:rsidRPr="00972720" w:rsidRDefault="00D564A5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75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6F171400" w14:textId="77777777" w:rsidR="00883719" w:rsidRPr="00972720" w:rsidRDefault="00883719" w:rsidP="00883719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972720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3672554" w14:textId="77777777" w:rsidR="00883719" w:rsidRPr="00972720" w:rsidRDefault="00883719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72720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71005EC" w14:textId="77777777" w:rsidR="00883719" w:rsidRPr="00972720" w:rsidRDefault="00D564A5" w:rsidP="0088371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130</w:t>
            </w:r>
          </w:p>
        </w:tc>
      </w:tr>
      <w:tr w:rsidR="00D03037" w:rsidRPr="005F2CF2" w14:paraId="65DFBFDA" w14:textId="77777777" w:rsidTr="00D03037">
        <w:trPr>
          <w:trHeight w:val="1254"/>
        </w:trPr>
        <w:tc>
          <w:tcPr>
            <w:tcW w:w="2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ACB86F8" w14:textId="77777777" w:rsidR="00D03037" w:rsidRPr="00455BA7" w:rsidRDefault="00D03037" w:rsidP="006C5D24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455BA7">
              <w:rPr>
                <w:rFonts w:cs="B Nazanin" w:hint="cs"/>
                <w:b/>
                <w:bCs/>
                <w:rtl/>
              </w:rPr>
              <w:t xml:space="preserve">امتياز مورد تأييد کمیته منتخب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059D54" w14:textId="610DA4F0" w:rsidR="00D03037" w:rsidRPr="00375832" w:rsidRDefault="00D03037" w:rsidP="001A0A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71730F" w14:textId="2F0800A6" w:rsidR="00D03037" w:rsidRPr="00375832" w:rsidRDefault="00D03037" w:rsidP="001A0A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57F498" w14:textId="424A14AD" w:rsidR="00D03037" w:rsidRPr="00375832" w:rsidRDefault="00D03037" w:rsidP="001A0A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4F4581" w14:textId="6F379488" w:rsidR="00D03037" w:rsidRPr="00375832" w:rsidRDefault="00D03037" w:rsidP="006C5D2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B2A6159" w14:textId="2A573922" w:rsidR="00D03037" w:rsidRPr="00375832" w:rsidRDefault="00D03037" w:rsidP="006C5D2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E55400" w14:textId="2D6C2F16" w:rsidR="00D03037" w:rsidRPr="00375832" w:rsidRDefault="00D03037" w:rsidP="001A0A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D42E1C" w14:textId="40B651C8" w:rsidR="00D03037" w:rsidRPr="00375832" w:rsidRDefault="00D03037" w:rsidP="006C5D2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F9C528" w14:textId="5B1B486D" w:rsidR="00D03037" w:rsidRPr="00375832" w:rsidRDefault="00D03037" w:rsidP="001A0A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E0D7955" w14:textId="311A5AD4" w:rsidR="00D03037" w:rsidRPr="00375832" w:rsidRDefault="00D03037" w:rsidP="005B2E0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F477A3" w14:textId="17EB1892" w:rsidR="00D03037" w:rsidRPr="00375832" w:rsidRDefault="00D03037" w:rsidP="006C5D2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1E9E862D" w14:textId="0178F211" w:rsidR="00D03037" w:rsidRPr="00375832" w:rsidRDefault="00D03037" w:rsidP="006C5D2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28E3DA5" w14:textId="42F66477" w:rsidR="00D03037" w:rsidRPr="00375832" w:rsidRDefault="00D03037" w:rsidP="005B2E0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8E0669" w:rsidRPr="005F2CF2" w14:paraId="64F5B328" w14:textId="77777777" w:rsidTr="00A0581C">
        <w:trPr>
          <w:trHeight w:val="1239"/>
        </w:trPr>
        <w:tc>
          <w:tcPr>
            <w:tcW w:w="2461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53CFF106" w14:textId="77777777" w:rsidR="008E0669" w:rsidRPr="00455BA7" w:rsidRDefault="008E0669" w:rsidP="008E0669">
            <w:pPr>
              <w:jc w:val="center"/>
              <w:rPr>
                <w:rFonts w:cs="B Mitra"/>
                <w:b/>
                <w:bCs/>
                <w:rtl/>
              </w:rPr>
            </w:pPr>
            <w:r w:rsidRPr="00455BA7">
              <w:rPr>
                <w:rFonts w:cs="B Nazanin" w:hint="cs"/>
                <w:b/>
                <w:bCs/>
                <w:rtl/>
              </w:rPr>
              <w:t xml:space="preserve">امتياز مورد تأييد کمیسیون تخصصي 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6B5E636C" w14:textId="77777777" w:rsidR="008E0669" w:rsidRPr="00375832" w:rsidRDefault="008E0669" w:rsidP="008E0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F1903D2" w14:textId="35BBD531" w:rsidR="008E0669" w:rsidRPr="00375832" w:rsidRDefault="008E0669" w:rsidP="001A0A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DB4642F" w14:textId="4470C82A" w:rsidR="008E0669" w:rsidRPr="00375832" w:rsidRDefault="008E0669" w:rsidP="001A0A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C743132" w14:textId="6CB70612" w:rsidR="008E0669" w:rsidRPr="00375832" w:rsidRDefault="008E0669" w:rsidP="008E0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00902801" w14:textId="4FE704FC" w:rsidR="008E0669" w:rsidRPr="00375832" w:rsidRDefault="008E0669" w:rsidP="008E0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55B63DD" w14:textId="11ADB435" w:rsidR="008E0669" w:rsidRPr="00375832" w:rsidRDefault="008E0669" w:rsidP="001A0A7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F49F04B" w14:textId="6EB0DA25" w:rsidR="008E0669" w:rsidRPr="00375832" w:rsidRDefault="008E0669" w:rsidP="00CC544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5A6503C" w14:textId="2CDE7EBD" w:rsidR="008E0669" w:rsidRPr="00375832" w:rsidRDefault="008E0669" w:rsidP="00CC544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5860CE6C" w14:textId="5DC0147A" w:rsidR="008E0669" w:rsidRPr="00375832" w:rsidRDefault="008E0669" w:rsidP="00CC544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4DBE568" w14:textId="78011CF0" w:rsidR="008E0669" w:rsidRPr="00375832" w:rsidRDefault="008E0669" w:rsidP="00CC544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52FC929C" w14:textId="5ECCF5DE" w:rsidR="008E0669" w:rsidRPr="00375832" w:rsidRDefault="008E0669" w:rsidP="00CC544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3E913D9E" w14:textId="637D73B6" w:rsidR="008E0669" w:rsidRPr="00375832" w:rsidRDefault="008E0669" w:rsidP="00CC544A">
            <w:pPr>
              <w:jc w:val="center"/>
              <w:rPr>
                <w:rFonts w:cs="B Titr"/>
                <w:sz w:val="18"/>
                <w:szCs w:val="18"/>
              </w:rPr>
            </w:pPr>
          </w:p>
        </w:tc>
      </w:tr>
    </w:tbl>
    <w:tbl>
      <w:tblPr>
        <w:tblStyle w:val="TableGrid"/>
        <w:bidiVisual/>
        <w:tblW w:w="10990" w:type="dxa"/>
        <w:tblLook w:val="04A0" w:firstRow="1" w:lastRow="0" w:firstColumn="1" w:lastColumn="0" w:noHBand="0" w:noVBand="1"/>
      </w:tblPr>
      <w:tblGrid>
        <w:gridCol w:w="2895"/>
        <w:gridCol w:w="3060"/>
        <w:gridCol w:w="5035"/>
      </w:tblGrid>
      <w:tr w:rsidR="002D3609" w14:paraId="1049FAB4" w14:textId="77777777" w:rsidTr="00826104">
        <w:tc>
          <w:tcPr>
            <w:tcW w:w="2895" w:type="dxa"/>
          </w:tcPr>
          <w:p w14:paraId="40E700CA" w14:textId="3D34EA7B" w:rsidR="002D3609" w:rsidRDefault="002D3609" w:rsidP="001A0A7B">
            <w:pPr>
              <w:jc w:val="both"/>
              <w:rPr>
                <w:rFonts w:cs="B Mitra"/>
                <w:rtl/>
              </w:rPr>
            </w:pPr>
            <w:r w:rsidRPr="00883719">
              <w:rPr>
                <w:rFonts w:cs="B Mitra" w:hint="cs"/>
                <w:sz w:val="26"/>
                <w:szCs w:val="26"/>
                <w:rtl/>
              </w:rPr>
              <w:t>نام:</w:t>
            </w:r>
            <w:r w:rsidRPr="00883719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060" w:type="dxa"/>
          </w:tcPr>
          <w:p w14:paraId="79161780" w14:textId="3214511E" w:rsidR="002D3609" w:rsidRDefault="002D3609" w:rsidP="005641E5">
            <w:pPr>
              <w:jc w:val="both"/>
              <w:rPr>
                <w:rFonts w:cs="B Mitra"/>
                <w:rtl/>
              </w:rPr>
            </w:pPr>
            <w:r w:rsidRPr="00883719">
              <w:rPr>
                <w:rFonts w:cs="B Mitra" w:hint="cs"/>
                <w:sz w:val="26"/>
                <w:szCs w:val="26"/>
                <w:rtl/>
              </w:rPr>
              <w:t xml:space="preserve">نام خانوادگي: </w:t>
            </w:r>
          </w:p>
        </w:tc>
        <w:tc>
          <w:tcPr>
            <w:tcW w:w="5035" w:type="dxa"/>
          </w:tcPr>
          <w:p w14:paraId="5F908CB3" w14:textId="5078BCF8" w:rsidR="002D3609" w:rsidRPr="00883719" w:rsidRDefault="002D3609" w:rsidP="005641E5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883719">
              <w:rPr>
                <w:rFonts w:cs="B Mitra" w:hint="cs"/>
                <w:sz w:val="26"/>
                <w:szCs w:val="26"/>
                <w:rtl/>
              </w:rPr>
              <w:t xml:space="preserve">ارتقا به مرتبه: </w:t>
            </w:r>
          </w:p>
          <w:p w14:paraId="47728AF7" w14:textId="77777777" w:rsidR="002D3609" w:rsidRDefault="002D3609" w:rsidP="00AE2727">
            <w:pPr>
              <w:jc w:val="both"/>
              <w:rPr>
                <w:rFonts w:cs="B Mitra"/>
                <w:rtl/>
              </w:rPr>
            </w:pPr>
          </w:p>
        </w:tc>
      </w:tr>
      <w:tr w:rsidR="002D3609" w14:paraId="6EFB0F5F" w14:textId="77777777" w:rsidTr="00826104">
        <w:trPr>
          <w:trHeight w:val="614"/>
        </w:trPr>
        <w:tc>
          <w:tcPr>
            <w:tcW w:w="2895" w:type="dxa"/>
          </w:tcPr>
          <w:p w14:paraId="01237E1F" w14:textId="77777777" w:rsidR="002D3609" w:rsidRDefault="002D3609" w:rsidP="00AE2727">
            <w:pPr>
              <w:jc w:val="both"/>
              <w:rPr>
                <w:rFonts w:cs="B Mitra"/>
                <w:rtl/>
              </w:rPr>
            </w:pPr>
            <w:r w:rsidRPr="00883719">
              <w:rPr>
                <w:rFonts w:cs="B Mitra" w:hint="cs"/>
                <w:sz w:val="26"/>
                <w:szCs w:val="26"/>
                <w:rtl/>
              </w:rPr>
              <w:t xml:space="preserve">دانشگاه:  </w:t>
            </w:r>
            <w:r w:rsidRPr="00883719">
              <w:rPr>
                <w:rFonts w:cs="B Mitra" w:hint="cs"/>
                <w:b/>
                <w:bCs/>
                <w:sz w:val="26"/>
                <w:szCs w:val="26"/>
                <w:rtl/>
              </w:rPr>
              <w:t>کردستان</w:t>
            </w:r>
            <w:r w:rsidRPr="00883719">
              <w:rPr>
                <w:rFonts w:cs="B Mitra"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060" w:type="dxa"/>
          </w:tcPr>
          <w:p w14:paraId="49AA1D9D" w14:textId="77777777" w:rsidR="002D3609" w:rsidRDefault="002D3609" w:rsidP="00AE2727">
            <w:pPr>
              <w:jc w:val="both"/>
              <w:rPr>
                <w:rFonts w:cs="B Mitra"/>
                <w:rtl/>
              </w:rPr>
            </w:pPr>
            <w:r w:rsidRPr="00883719">
              <w:rPr>
                <w:rFonts w:cs="B Mitra" w:hint="cs"/>
                <w:sz w:val="26"/>
                <w:szCs w:val="26"/>
                <w:rtl/>
              </w:rPr>
              <w:t>مقطع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تحصیلی</w:t>
            </w:r>
            <w:r w:rsidRPr="00883719">
              <w:rPr>
                <w:rFonts w:cs="B Mitra" w:hint="cs"/>
                <w:sz w:val="26"/>
                <w:szCs w:val="26"/>
                <w:rtl/>
              </w:rPr>
              <w:t>:</w:t>
            </w:r>
            <w:r w:rsidRPr="00883719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 دکتری</w:t>
            </w:r>
          </w:p>
        </w:tc>
        <w:tc>
          <w:tcPr>
            <w:tcW w:w="5035" w:type="dxa"/>
          </w:tcPr>
          <w:p w14:paraId="1E3EEC47" w14:textId="0FCAF2F6" w:rsidR="002D3609" w:rsidRDefault="002D3609" w:rsidP="001A0A7B">
            <w:pPr>
              <w:jc w:val="both"/>
              <w:rPr>
                <w:rFonts w:cs="B Mitra"/>
                <w:rtl/>
              </w:rPr>
            </w:pPr>
            <w:r w:rsidRPr="00883719">
              <w:rPr>
                <w:rFonts w:cs="B Mitra" w:hint="cs"/>
                <w:sz w:val="26"/>
                <w:szCs w:val="26"/>
                <w:rtl/>
              </w:rPr>
              <w:t>رشته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گرایش</w:t>
            </w:r>
            <w:r w:rsidRPr="00883719">
              <w:rPr>
                <w:rFonts w:cs="B Mitra" w:hint="cs"/>
                <w:sz w:val="26"/>
                <w:szCs w:val="26"/>
                <w:rtl/>
              </w:rPr>
              <w:t xml:space="preserve">: </w:t>
            </w:r>
          </w:p>
        </w:tc>
      </w:tr>
    </w:tbl>
    <w:p w14:paraId="30899677" w14:textId="77777777" w:rsidR="00EA51BF" w:rsidRPr="00AE2727" w:rsidRDefault="00587D35" w:rsidP="002D3609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E1CE3" wp14:editId="1A86F926">
                <wp:simplePos x="0" y="0"/>
                <wp:positionH relativeFrom="column">
                  <wp:posOffset>-139700</wp:posOffset>
                </wp:positionH>
                <wp:positionV relativeFrom="paragraph">
                  <wp:posOffset>6126607</wp:posOffset>
                </wp:positionV>
                <wp:extent cx="7124700" cy="2238375"/>
                <wp:effectExtent l="10795" t="8255" r="8255" b="1079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C8127" w14:textId="77777777" w:rsidR="00A0136D" w:rsidRPr="00455BA7" w:rsidRDefault="00A0136D" w:rsidP="00A0136D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مورد موافقت قرار گرفت </w:t>
                            </w:r>
                            <w:r w:rsidR="00883719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455BA7"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</w:p>
                          <w:p w14:paraId="0DE3A0B2" w14:textId="77777777" w:rsidR="00455BA7" w:rsidRPr="00455BA7" w:rsidRDefault="00A0136D" w:rsidP="00A0136D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مورد موافقت قرار نگرفت </w:t>
                            </w:r>
                            <w:r w:rsidR="00883719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Pr="00455BA7"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 w14:paraId="709872F3" w14:textId="77777777" w:rsidR="00A0136D" w:rsidRPr="00455BA7" w:rsidRDefault="00A0136D" w:rsidP="00A0136D">
                            <w:pPr>
                              <w:rPr>
                                <w:rFonts w:cs="B Mitra"/>
                                <w:sz w:val="24"/>
                                <w:szCs w:val="24"/>
                              </w:rPr>
                            </w:pP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توضیحات:</w:t>
                            </w:r>
                            <w:r w:rsidRPr="00455BA7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</w:p>
                          <w:p w14:paraId="237ECD83" w14:textId="77777777" w:rsidR="00A0136D" w:rsidRPr="00455BA7" w:rsidRDefault="00A0136D" w:rsidP="00455BA7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 w:rsidRPr="00455BA7">
                              <w:rPr>
                                <w:rFonts w:cs="B Mitra"/>
                                <w:b/>
                                <w:bCs/>
                              </w:rPr>
                              <w:t xml:space="preserve">             </w:t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 w14:paraId="529EF088" w14:textId="77777777" w:rsidR="00250DFA" w:rsidRDefault="00A0136D" w:rsidP="00250DFA">
                            <w:pPr>
                              <w:shd w:val="clear" w:color="auto" w:fill="FFFFFF" w:themeFill="background1"/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</w:t>
                            </w:r>
                            <w:r w:rsidR="003A71C2" w:rsidRPr="00455BA7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                        </w:t>
                            </w:r>
                          </w:p>
                          <w:p w14:paraId="367E785C" w14:textId="77777777" w:rsidR="003A71C2" w:rsidRPr="00455BA7" w:rsidRDefault="003A71C2" w:rsidP="00250DFA">
                            <w:pPr>
                              <w:shd w:val="clear" w:color="auto" w:fill="FFFFFF" w:themeFill="background1"/>
                              <w:spacing w:line="240" w:lineRule="auto"/>
                              <w:contextualSpacing/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250DFA">
                              <w:rPr>
                                <w:rFonts w:cs="B Mitra" w:hint="cs"/>
                                <w:b/>
                                <w:bCs/>
                                <w:shd w:val="clear" w:color="auto" w:fill="BFBFBF" w:themeFill="background1" w:themeFillShade="BF"/>
                                <w:rtl/>
                              </w:rPr>
                              <w:t>رييس کمیسیون تخصصي</w:t>
                            </w:r>
                          </w:p>
                          <w:p w14:paraId="2CDC2AEE" w14:textId="77777777" w:rsidR="00250DFA" w:rsidRDefault="00A0136D" w:rsidP="00455BA7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</w:t>
                            </w:r>
                            <w:r w:rsidR="00455BA7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</w:t>
                            </w: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</w:p>
                          <w:p w14:paraId="1567A735" w14:textId="77777777" w:rsidR="00A0136D" w:rsidRPr="00455BA7" w:rsidRDefault="00A0136D" w:rsidP="00250D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55BA7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امضاء</w:t>
                            </w:r>
                          </w:p>
                          <w:p w14:paraId="44865F51" w14:textId="77777777" w:rsidR="00AE2727" w:rsidRPr="00455BA7" w:rsidRDefault="00AE2727" w:rsidP="00AE2727">
                            <w:p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E1CE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1pt;margin-top:482.4pt;width:561pt;height:17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" strokecolor="black [3213]">
                <v:textbox>
                  <w:txbxContent>
                    <w:p w14:paraId="6DAC8127" w14:textId="77777777" w:rsidR="00A0136D" w:rsidRPr="00455BA7" w:rsidRDefault="00A0136D" w:rsidP="00A0136D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مورد موافقت قرار گرفت </w:t>
                      </w:r>
                      <w:r w:rsidR="00883719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</w:t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455BA7"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  <w:sym w:font="Wingdings" w:char="F0A8"/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</w:t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</w:p>
                    <w:p w14:paraId="0DE3A0B2" w14:textId="77777777" w:rsidR="00455BA7" w:rsidRPr="00455BA7" w:rsidRDefault="00A0136D" w:rsidP="00A0136D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مورد موافقت قرار نگرفت </w:t>
                      </w:r>
                      <w:r w:rsidR="00883719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455BA7"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  <w:sym w:font="Wingdings" w:char="F0A8"/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</w:t>
                      </w:r>
                    </w:p>
                    <w:p w14:paraId="709872F3" w14:textId="77777777" w:rsidR="00A0136D" w:rsidRPr="00455BA7" w:rsidRDefault="00A0136D" w:rsidP="00A0136D">
                      <w:pPr>
                        <w:rPr>
                          <w:rFonts w:cs="B Mitra"/>
                          <w:sz w:val="24"/>
                          <w:szCs w:val="24"/>
                        </w:rPr>
                      </w:pPr>
                      <w:r w:rsidRPr="00455BA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توضیحات:</w:t>
                      </w:r>
                      <w:r w:rsidRPr="00455BA7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ab/>
                      </w:r>
                    </w:p>
                    <w:p w14:paraId="237ECD83" w14:textId="77777777" w:rsidR="00A0136D" w:rsidRPr="00455BA7" w:rsidRDefault="00A0136D" w:rsidP="00455BA7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 w:rsidRPr="00455BA7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                                                    </w:t>
                      </w:r>
                      <w:r w:rsidRPr="00455BA7">
                        <w:rPr>
                          <w:rFonts w:cs="B Mitra"/>
                          <w:b/>
                          <w:bCs/>
                        </w:rPr>
                        <w:t xml:space="preserve">             </w:t>
                      </w:r>
                      <w:r w:rsidRPr="00455BA7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 w14:paraId="529EF088" w14:textId="77777777" w:rsidR="00250DFA" w:rsidRDefault="00A0136D" w:rsidP="00250DFA">
                      <w:pPr>
                        <w:shd w:val="clear" w:color="auto" w:fill="FFFFFF" w:themeFill="background1"/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 w:rsidRPr="00455BA7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                           </w:t>
                      </w:r>
                      <w:r w:rsidR="003A71C2" w:rsidRPr="00455BA7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                        </w:t>
                      </w:r>
                    </w:p>
                    <w:p w14:paraId="367E785C" w14:textId="77777777" w:rsidR="003A71C2" w:rsidRPr="00455BA7" w:rsidRDefault="003A71C2" w:rsidP="00250DFA">
                      <w:pPr>
                        <w:shd w:val="clear" w:color="auto" w:fill="FFFFFF" w:themeFill="background1"/>
                        <w:spacing w:line="240" w:lineRule="auto"/>
                        <w:contextualSpacing/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 w:rsidRPr="00250DFA">
                        <w:rPr>
                          <w:rFonts w:cs="B Mitra" w:hint="cs"/>
                          <w:b/>
                          <w:bCs/>
                          <w:shd w:val="clear" w:color="auto" w:fill="BFBFBF" w:themeFill="background1" w:themeFillShade="BF"/>
                          <w:rtl/>
                        </w:rPr>
                        <w:t>رييس کمیسیون تخصصي</w:t>
                      </w:r>
                    </w:p>
                    <w:p w14:paraId="2CDC2AEE" w14:textId="77777777" w:rsidR="00250DFA" w:rsidRDefault="00A0136D" w:rsidP="00455BA7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55BA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</w:t>
                      </w:r>
                      <w:r w:rsidR="00455BA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</w:t>
                      </w:r>
                      <w:r w:rsidRPr="00455BA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</w:p>
                    <w:p w14:paraId="1567A735" w14:textId="77777777" w:rsidR="00A0136D" w:rsidRPr="00455BA7" w:rsidRDefault="00A0136D" w:rsidP="00250DFA">
                      <w:pPr>
                        <w:spacing w:line="240" w:lineRule="auto"/>
                        <w:contextualSpacing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55BA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امضاء</w:t>
                      </w:r>
                    </w:p>
                    <w:p w14:paraId="44865F51" w14:textId="77777777" w:rsidR="00AE2727" w:rsidRPr="00455BA7" w:rsidRDefault="00AE2727" w:rsidP="00AE2727">
                      <w:p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A51BF" w:rsidRPr="00AE2727" w:rsidSect="00826CEE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60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F2"/>
    <w:rsid w:val="0001131C"/>
    <w:rsid w:val="000238C8"/>
    <w:rsid w:val="00032228"/>
    <w:rsid w:val="000418D5"/>
    <w:rsid w:val="00056047"/>
    <w:rsid w:val="00087230"/>
    <w:rsid w:val="000949CD"/>
    <w:rsid w:val="000977DE"/>
    <w:rsid w:val="000B00F4"/>
    <w:rsid w:val="000B03E8"/>
    <w:rsid w:val="000B245D"/>
    <w:rsid w:val="000E20E7"/>
    <w:rsid w:val="000F4267"/>
    <w:rsid w:val="00100F14"/>
    <w:rsid w:val="00131CA1"/>
    <w:rsid w:val="0014238C"/>
    <w:rsid w:val="00144978"/>
    <w:rsid w:val="001511EB"/>
    <w:rsid w:val="00152035"/>
    <w:rsid w:val="00152913"/>
    <w:rsid w:val="001564B7"/>
    <w:rsid w:val="00167835"/>
    <w:rsid w:val="00186350"/>
    <w:rsid w:val="00191C3A"/>
    <w:rsid w:val="001A0A7B"/>
    <w:rsid w:val="001A7F37"/>
    <w:rsid w:val="001B3926"/>
    <w:rsid w:val="001B478E"/>
    <w:rsid w:val="001B5F74"/>
    <w:rsid w:val="001C4EFC"/>
    <w:rsid w:val="001D38DD"/>
    <w:rsid w:val="001F2B37"/>
    <w:rsid w:val="001F3F97"/>
    <w:rsid w:val="001F5196"/>
    <w:rsid w:val="00204BCD"/>
    <w:rsid w:val="002065C8"/>
    <w:rsid w:val="00213281"/>
    <w:rsid w:val="00213568"/>
    <w:rsid w:val="00230A26"/>
    <w:rsid w:val="00244DF2"/>
    <w:rsid w:val="0024628B"/>
    <w:rsid w:val="00250DFA"/>
    <w:rsid w:val="00253370"/>
    <w:rsid w:val="00254A94"/>
    <w:rsid w:val="0027072F"/>
    <w:rsid w:val="0027489E"/>
    <w:rsid w:val="00274A2C"/>
    <w:rsid w:val="002902FF"/>
    <w:rsid w:val="00292610"/>
    <w:rsid w:val="002C07AF"/>
    <w:rsid w:val="002D3609"/>
    <w:rsid w:val="002F297E"/>
    <w:rsid w:val="00307EB4"/>
    <w:rsid w:val="0031278E"/>
    <w:rsid w:val="003135AD"/>
    <w:rsid w:val="00324C87"/>
    <w:rsid w:val="00325A34"/>
    <w:rsid w:val="00325CC2"/>
    <w:rsid w:val="003334F3"/>
    <w:rsid w:val="00333F6A"/>
    <w:rsid w:val="0035517E"/>
    <w:rsid w:val="003622D3"/>
    <w:rsid w:val="00375832"/>
    <w:rsid w:val="003761A4"/>
    <w:rsid w:val="0038734A"/>
    <w:rsid w:val="003A0E3F"/>
    <w:rsid w:val="003A4670"/>
    <w:rsid w:val="003A5BE7"/>
    <w:rsid w:val="003A71C2"/>
    <w:rsid w:val="003B02F3"/>
    <w:rsid w:val="003C1FD7"/>
    <w:rsid w:val="003D22EA"/>
    <w:rsid w:val="003E74D8"/>
    <w:rsid w:val="003F0D40"/>
    <w:rsid w:val="003F1B7D"/>
    <w:rsid w:val="003F1EEB"/>
    <w:rsid w:val="003F7032"/>
    <w:rsid w:val="004002CF"/>
    <w:rsid w:val="00417E78"/>
    <w:rsid w:val="00440420"/>
    <w:rsid w:val="00440ADB"/>
    <w:rsid w:val="00450E99"/>
    <w:rsid w:val="00455BA7"/>
    <w:rsid w:val="0045649E"/>
    <w:rsid w:val="00471EF0"/>
    <w:rsid w:val="00490179"/>
    <w:rsid w:val="00493DC3"/>
    <w:rsid w:val="004C2B93"/>
    <w:rsid w:val="004C3B90"/>
    <w:rsid w:val="004D342D"/>
    <w:rsid w:val="004E5050"/>
    <w:rsid w:val="004F149C"/>
    <w:rsid w:val="004F52A4"/>
    <w:rsid w:val="005124B1"/>
    <w:rsid w:val="0051320C"/>
    <w:rsid w:val="00520BB9"/>
    <w:rsid w:val="00522B09"/>
    <w:rsid w:val="00531370"/>
    <w:rsid w:val="00534B09"/>
    <w:rsid w:val="00535CEF"/>
    <w:rsid w:val="00553E69"/>
    <w:rsid w:val="00564049"/>
    <w:rsid w:val="005641E5"/>
    <w:rsid w:val="00571F20"/>
    <w:rsid w:val="00572A3B"/>
    <w:rsid w:val="00587D35"/>
    <w:rsid w:val="0059610D"/>
    <w:rsid w:val="00597349"/>
    <w:rsid w:val="00597FD9"/>
    <w:rsid w:val="005A765C"/>
    <w:rsid w:val="005B26F9"/>
    <w:rsid w:val="005B2E0F"/>
    <w:rsid w:val="005B3125"/>
    <w:rsid w:val="005B785D"/>
    <w:rsid w:val="005E01FE"/>
    <w:rsid w:val="005F2CF2"/>
    <w:rsid w:val="00602E5B"/>
    <w:rsid w:val="00603B0D"/>
    <w:rsid w:val="00604097"/>
    <w:rsid w:val="006059BB"/>
    <w:rsid w:val="00632063"/>
    <w:rsid w:val="006362A7"/>
    <w:rsid w:val="00640DD2"/>
    <w:rsid w:val="006414BD"/>
    <w:rsid w:val="0066205D"/>
    <w:rsid w:val="006774A9"/>
    <w:rsid w:val="006A0C5E"/>
    <w:rsid w:val="006A2FAE"/>
    <w:rsid w:val="006A79CE"/>
    <w:rsid w:val="006B1245"/>
    <w:rsid w:val="006B1890"/>
    <w:rsid w:val="006B6730"/>
    <w:rsid w:val="006C0942"/>
    <w:rsid w:val="006C5D24"/>
    <w:rsid w:val="006D01A5"/>
    <w:rsid w:val="006F3432"/>
    <w:rsid w:val="006F3852"/>
    <w:rsid w:val="00705988"/>
    <w:rsid w:val="00721176"/>
    <w:rsid w:val="00726594"/>
    <w:rsid w:val="00775324"/>
    <w:rsid w:val="007A2EAD"/>
    <w:rsid w:val="007A7546"/>
    <w:rsid w:val="007B04FA"/>
    <w:rsid w:val="007B3380"/>
    <w:rsid w:val="007B48E2"/>
    <w:rsid w:val="007C0B9C"/>
    <w:rsid w:val="007C772D"/>
    <w:rsid w:val="008111F6"/>
    <w:rsid w:val="00811F40"/>
    <w:rsid w:val="00823069"/>
    <w:rsid w:val="00826104"/>
    <w:rsid w:val="00826CEE"/>
    <w:rsid w:val="00834815"/>
    <w:rsid w:val="0084344F"/>
    <w:rsid w:val="00844814"/>
    <w:rsid w:val="00845810"/>
    <w:rsid w:val="00851E49"/>
    <w:rsid w:val="00860FF4"/>
    <w:rsid w:val="00862EFD"/>
    <w:rsid w:val="00867C1D"/>
    <w:rsid w:val="00875A30"/>
    <w:rsid w:val="00883719"/>
    <w:rsid w:val="00885537"/>
    <w:rsid w:val="008A3778"/>
    <w:rsid w:val="008A7D6D"/>
    <w:rsid w:val="008B1EC9"/>
    <w:rsid w:val="008B4E14"/>
    <w:rsid w:val="008C06A3"/>
    <w:rsid w:val="008C4666"/>
    <w:rsid w:val="008D30D7"/>
    <w:rsid w:val="008D55A7"/>
    <w:rsid w:val="008E0669"/>
    <w:rsid w:val="008E109C"/>
    <w:rsid w:val="008F2BF0"/>
    <w:rsid w:val="009009F3"/>
    <w:rsid w:val="00900BEF"/>
    <w:rsid w:val="0090297F"/>
    <w:rsid w:val="00931F75"/>
    <w:rsid w:val="00941F5C"/>
    <w:rsid w:val="009471AE"/>
    <w:rsid w:val="00952E5A"/>
    <w:rsid w:val="0095654D"/>
    <w:rsid w:val="0095715F"/>
    <w:rsid w:val="00966B9D"/>
    <w:rsid w:val="00967C82"/>
    <w:rsid w:val="00972720"/>
    <w:rsid w:val="00976B91"/>
    <w:rsid w:val="009964C4"/>
    <w:rsid w:val="009A20BE"/>
    <w:rsid w:val="009B0CDA"/>
    <w:rsid w:val="009C0C4C"/>
    <w:rsid w:val="009C1B4A"/>
    <w:rsid w:val="009C64B5"/>
    <w:rsid w:val="009D2550"/>
    <w:rsid w:val="009E3F09"/>
    <w:rsid w:val="009F1215"/>
    <w:rsid w:val="009F20D6"/>
    <w:rsid w:val="009F295F"/>
    <w:rsid w:val="009F747E"/>
    <w:rsid w:val="009F7898"/>
    <w:rsid w:val="009F7AF9"/>
    <w:rsid w:val="00A0136D"/>
    <w:rsid w:val="00A02021"/>
    <w:rsid w:val="00A23DBA"/>
    <w:rsid w:val="00A34460"/>
    <w:rsid w:val="00A429FB"/>
    <w:rsid w:val="00A61216"/>
    <w:rsid w:val="00A62265"/>
    <w:rsid w:val="00A74098"/>
    <w:rsid w:val="00A74A27"/>
    <w:rsid w:val="00A75CBA"/>
    <w:rsid w:val="00A77732"/>
    <w:rsid w:val="00A96640"/>
    <w:rsid w:val="00AA0F17"/>
    <w:rsid w:val="00AC3220"/>
    <w:rsid w:val="00AC7652"/>
    <w:rsid w:val="00AE025F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1071"/>
    <w:rsid w:val="00B445B4"/>
    <w:rsid w:val="00B5372F"/>
    <w:rsid w:val="00B61EB9"/>
    <w:rsid w:val="00B75AFD"/>
    <w:rsid w:val="00BA01A5"/>
    <w:rsid w:val="00BA3ECB"/>
    <w:rsid w:val="00BA671B"/>
    <w:rsid w:val="00BB039D"/>
    <w:rsid w:val="00BC0B6C"/>
    <w:rsid w:val="00BD22AB"/>
    <w:rsid w:val="00BD6873"/>
    <w:rsid w:val="00C0731E"/>
    <w:rsid w:val="00C27745"/>
    <w:rsid w:val="00C41D95"/>
    <w:rsid w:val="00C7423B"/>
    <w:rsid w:val="00C80B17"/>
    <w:rsid w:val="00CA26E0"/>
    <w:rsid w:val="00CB6472"/>
    <w:rsid w:val="00CC544A"/>
    <w:rsid w:val="00CC7230"/>
    <w:rsid w:val="00CE5BD9"/>
    <w:rsid w:val="00D03037"/>
    <w:rsid w:val="00D04EA1"/>
    <w:rsid w:val="00D15A0F"/>
    <w:rsid w:val="00D279C3"/>
    <w:rsid w:val="00D327E3"/>
    <w:rsid w:val="00D342DB"/>
    <w:rsid w:val="00D564A5"/>
    <w:rsid w:val="00D664AE"/>
    <w:rsid w:val="00D71E90"/>
    <w:rsid w:val="00D72C41"/>
    <w:rsid w:val="00D83920"/>
    <w:rsid w:val="00D93979"/>
    <w:rsid w:val="00DA4E8C"/>
    <w:rsid w:val="00DB08E6"/>
    <w:rsid w:val="00DB1521"/>
    <w:rsid w:val="00DC54B1"/>
    <w:rsid w:val="00DE315B"/>
    <w:rsid w:val="00DE5A3E"/>
    <w:rsid w:val="00DE66EB"/>
    <w:rsid w:val="00DE7601"/>
    <w:rsid w:val="00DF2BD7"/>
    <w:rsid w:val="00E01A01"/>
    <w:rsid w:val="00E13470"/>
    <w:rsid w:val="00E434F6"/>
    <w:rsid w:val="00E46960"/>
    <w:rsid w:val="00E47D35"/>
    <w:rsid w:val="00E60FB3"/>
    <w:rsid w:val="00E6244F"/>
    <w:rsid w:val="00E842BA"/>
    <w:rsid w:val="00EA0AE0"/>
    <w:rsid w:val="00EA0ECA"/>
    <w:rsid w:val="00EA3B54"/>
    <w:rsid w:val="00EA51BF"/>
    <w:rsid w:val="00EB4117"/>
    <w:rsid w:val="00EB5EF9"/>
    <w:rsid w:val="00EC6A69"/>
    <w:rsid w:val="00EE2454"/>
    <w:rsid w:val="00F1045A"/>
    <w:rsid w:val="00F12D30"/>
    <w:rsid w:val="00F20558"/>
    <w:rsid w:val="00F41C6A"/>
    <w:rsid w:val="00F44A3D"/>
    <w:rsid w:val="00F44BC4"/>
    <w:rsid w:val="00F5202F"/>
    <w:rsid w:val="00F52C76"/>
    <w:rsid w:val="00F57A47"/>
    <w:rsid w:val="00F66FBB"/>
    <w:rsid w:val="00F90957"/>
    <w:rsid w:val="00F915CF"/>
    <w:rsid w:val="00F9623F"/>
    <w:rsid w:val="00FA43E6"/>
    <w:rsid w:val="00FA7424"/>
    <w:rsid w:val="00FC151B"/>
    <w:rsid w:val="00FD643D"/>
    <w:rsid w:val="00FD79DF"/>
    <w:rsid w:val="00FE0654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7FFC"/>
  <w15:docId w15:val="{19A06849-F903-4844-B894-995C067D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D5121-AD66-4A27-B639-77410292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Babaei</cp:lastModifiedBy>
  <cp:revision>3</cp:revision>
  <cp:lastPrinted>2024-05-01T06:56:00Z</cp:lastPrinted>
  <dcterms:created xsi:type="dcterms:W3CDTF">2025-12-07T10:23:00Z</dcterms:created>
  <dcterms:modified xsi:type="dcterms:W3CDTF">2025-12-07T10:24:00Z</dcterms:modified>
</cp:coreProperties>
</file>