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37" w:rsidRPr="004B3949" w:rsidRDefault="003C1051" w:rsidP="002471D6">
      <w:pPr>
        <w:spacing w:line="240" w:lineRule="auto"/>
        <w:jc w:val="center"/>
        <w:rPr>
          <w:rFonts w:cs="B Homa"/>
          <w:b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B3949">
        <w:rPr>
          <w:rFonts w:cs="B Homa" w:hint="cs"/>
          <w:b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برنامه ورزشی </w:t>
      </w:r>
      <w:r w:rsidR="004A2586" w:rsidRPr="004B3949">
        <w:rPr>
          <w:rFonts w:cs="B Homa" w:hint="cs"/>
          <w:b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کارکنان</w:t>
      </w:r>
      <w:r w:rsidR="00CD31F3" w:rsidRPr="004B3949">
        <w:rPr>
          <w:rFonts w:cs="B Homa" w:hint="cs"/>
          <w:b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و هیات علمی</w:t>
      </w:r>
    </w:p>
    <w:p w:rsidR="00CD31F3" w:rsidRDefault="00CD31F3" w:rsidP="002471D6">
      <w:pPr>
        <w:spacing w:line="240" w:lineRule="auto"/>
        <w:jc w:val="center"/>
        <w:rPr>
          <w:rFonts w:cs="B Homa"/>
          <w:b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B3949">
        <w:rPr>
          <w:rFonts w:cs="B Homa" w:hint="cs"/>
          <w:b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(آقایان)</w:t>
      </w:r>
    </w:p>
    <w:p w:rsidR="00D145DE" w:rsidRPr="004B3949" w:rsidRDefault="00D145DE" w:rsidP="002471D6">
      <w:pPr>
        <w:spacing w:line="240" w:lineRule="auto"/>
        <w:jc w:val="center"/>
        <w:rPr>
          <w:rFonts w:cs="B Homa"/>
          <w:b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B Homa" w:hint="cs"/>
          <w:b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پاییز و زمستان -1404</w:t>
      </w:r>
    </w:p>
    <w:tbl>
      <w:tblPr>
        <w:tblStyle w:val="LightGrid-Accent5"/>
        <w:tblpPr w:leftFromText="180" w:rightFromText="180" w:vertAnchor="page" w:horzAnchor="margin" w:tblpXSpec="center" w:tblpY="2881"/>
        <w:bidiVisual/>
        <w:tblW w:w="13249" w:type="dxa"/>
        <w:tblLayout w:type="fixed"/>
        <w:tblLook w:val="04A0" w:firstRow="1" w:lastRow="0" w:firstColumn="1" w:lastColumn="0" w:noHBand="0" w:noVBand="1"/>
      </w:tblPr>
      <w:tblGrid>
        <w:gridCol w:w="2037"/>
        <w:gridCol w:w="2050"/>
        <w:gridCol w:w="1154"/>
        <w:gridCol w:w="1715"/>
        <w:gridCol w:w="3442"/>
        <w:gridCol w:w="2851"/>
      </w:tblGrid>
      <w:tr w:rsidR="002471D6" w:rsidRPr="00323093" w:rsidTr="00F66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vMerge w:val="restart"/>
          </w:tcPr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ایام هفته</w:t>
            </w:r>
          </w:p>
        </w:tc>
        <w:tc>
          <w:tcPr>
            <w:tcW w:w="2050" w:type="dxa"/>
            <w:vMerge w:val="restart"/>
          </w:tcPr>
          <w:p w:rsidR="002471D6" w:rsidRDefault="002471D6" w:rsidP="002471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</w:p>
          <w:p w:rsidR="002471D6" w:rsidRDefault="002471D6" w:rsidP="002471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9162" w:type="dxa"/>
            <w:gridSpan w:val="4"/>
          </w:tcPr>
          <w:p w:rsidR="002471D6" w:rsidRDefault="002471D6" w:rsidP="002471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سالن</w:t>
            </w:r>
          </w:p>
        </w:tc>
      </w:tr>
      <w:tr w:rsidR="002471D6" w:rsidRPr="00323093" w:rsidTr="00F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vMerge/>
          </w:tcPr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</w:tc>
        <w:tc>
          <w:tcPr>
            <w:tcW w:w="2050" w:type="dxa"/>
            <w:vMerge/>
          </w:tcPr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</w:p>
        </w:tc>
        <w:tc>
          <w:tcPr>
            <w:tcW w:w="1154" w:type="dxa"/>
          </w:tcPr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1</w:t>
            </w:r>
          </w:p>
        </w:tc>
        <w:tc>
          <w:tcPr>
            <w:tcW w:w="1715" w:type="dxa"/>
          </w:tcPr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2</w:t>
            </w:r>
          </w:p>
        </w:tc>
        <w:tc>
          <w:tcPr>
            <w:tcW w:w="3442" w:type="dxa"/>
          </w:tcPr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3</w:t>
            </w:r>
          </w:p>
        </w:tc>
        <w:tc>
          <w:tcPr>
            <w:tcW w:w="2850" w:type="dxa"/>
          </w:tcPr>
          <w:p w:rsidR="002471D6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4</w:t>
            </w:r>
          </w:p>
          <w:p w:rsidR="002471D6" w:rsidRDefault="002471D6" w:rsidP="00247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</w:p>
        </w:tc>
      </w:tr>
      <w:tr w:rsidR="002471D6" w:rsidRPr="00323093" w:rsidTr="00F6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vMerge w:val="restart"/>
          </w:tcPr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شنبه</w:t>
            </w:r>
          </w:p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دوشنبه</w:t>
            </w:r>
          </w:p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چهارشنبه</w:t>
            </w:r>
          </w:p>
          <w:p w:rsidR="002471D6" w:rsidRPr="00E31E3F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</w:tc>
        <w:tc>
          <w:tcPr>
            <w:tcW w:w="2050" w:type="dxa"/>
          </w:tcPr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17:30-16:00</w:t>
            </w:r>
          </w:p>
        </w:tc>
        <w:tc>
          <w:tcPr>
            <w:tcW w:w="1154" w:type="dxa"/>
          </w:tcPr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-</w:t>
            </w:r>
          </w:p>
        </w:tc>
        <w:tc>
          <w:tcPr>
            <w:tcW w:w="1715" w:type="dxa"/>
          </w:tcPr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-</w:t>
            </w:r>
          </w:p>
        </w:tc>
        <w:tc>
          <w:tcPr>
            <w:tcW w:w="3442" w:type="dxa"/>
          </w:tcPr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والیبال کارکنان</w:t>
            </w:r>
          </w:p>
        </w:tc>
        <w:tc>
          <w:tcPr>
            <w:tcW w:w="2850" w:type="dxa"/>
          </w:tcPr>
          <w:p w:rsidR="002471D6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 w:rsidRPr="002471D6">
              <w:rPr>
                <w:rFonts w:cs="B Homa" w:hint="cs"/>
                <w:sz w:val="24"/>
                <w:szCs w:val="24"/>
                <w:rtl/>
              </w:rPr>
              <w:t>بدنسازی(فرزندان کارکنان)</w:t>
            </w:r>
          </w:p>
        </w:tc>
      </w:tr>
      <w:tr w:rsidR="002471D6" w:rsidRPr="00323093" w:rsidTr="00F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vMerge/>
          </w:tcPr>
          <w:p w:rsidR="002471D6" w:rsidRPr="00E31E3F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</w:tc>
        <w:tc>
          <w:tcPr>
            <w:tcW w:w="2050" w:type="dxa"/>
          </w:tcPr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19:00-17:30</w:t>
            </w:r>
          </w:p>
        </w:tc>
        <w:tc>
          <w:tcPr>
            <w:tcW w:w="1154" w:type="dxa"/>
          </w:tcPr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-</w:t>
            </w:r>
          </w:p>
        </w:tc>
        <w:tc>
          <w:tcPr>
            <w:tcW w:w="1715" w:type="dxa"/>
          </w:tcPr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فوتسال</w:t>
            </w:r>
          </w:p>
        </w:tc>
        <w:tc>
          <w:tcPr>
            <w:tcW w:w="3442" w:type="dxa"/>
          </w:tcPr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والیبال اساتید(19:30-17:30)</w:t>
            </w:r>
          </w:p>
        </w:tc>
        <w:tc>
          <w:tcPr>
            <w:tcW w:w="2850" w:type="dxa"/>
          </w:tcPr>
          <w:p w:rsidR="002471D6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تنیس روی میز</w:t>
            </w:r>
          </w:p>
          <w:p w:rsidR="002471D6" w:rsidRPr="00E31E3F" w:rsidRDefault="002471D6" w:rsidP="00247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بدنسازی</w:t>
            </w:r>
          </w:p>
        </w:tc>
      </w:tr>
      <w:tr w:rsidR="002471D6" w:rsidRPr="00323093" w:rsidTr="00F6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vMerge/>
          </w:tcPr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</w:tc>
        <w:tc>
          <w:tcPr>
            <w:tcW w:w="2050" w:type="dxa"/>
          </w:tcPr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20:30-19:00</w:t>
            </w:r>
          </w:p>
        </w:tc>
        <w:tc>
          <w:tcPr>
            <w:tcW w:w="1154" w:type="dxa"/>
          </w:tcPr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</w:p>
        </w:tc>
        <w:tc>
          <w:tcPr>
            <w:tcW w:w="1715" w:type="dxa"/>
          </w:tcPr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فوتسال</w:t>
            </w:r>
          </w:p>
        </w:tc>
        <w:tc>
          <w:tcPr>
            <w:tcW w:w="3442" w:type="dxa"/>
          </w:tcPr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-</w:t>
            </w:r>
          </w:p>
        </w:tc>
        <w:tc>
          <w:tcPr>
            <w:tcW w:w="2850" w:type="dxa"/>
          </w:tcPr>
          <w:p w:rsidR="002471D6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تنیس روی میز</w:t>
            </w:r>
          </w:p>
          <w:p w:rsidR="002471D6" w:rsidRPr="00E31E3F" w:rsidRDefault="002471D6" w:rsidP="00247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بدنسازی</w:t>
            </w:r>
          </w:p>
        </w:tc>
      </w:tr>
      <w:tr w:rsidR="002471D6" w:rsidRPr="00323093" w:rsidTr="00F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212" w:type="dxa"/>
            <w:gridSpan w:val="5"/>
          </w:tcPr>
          <w:p w:rsidR="002471D6" w:rsidRDefault="00484293" w:rsidP="00355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آمادگی جسمانی</w:t>
            </w:r>
            <w:r w:rsidR="0035591B">
              <w:rPr>
                <w:rFonts w:cs="B Homa" w:hint="cs"/>
                <w:sz w:val="28"/>
                <w:szCs w:val="28"/>
                <w:rtl/>
              </w:rPr>
              <w:t xml:space="preserve">: سالن رزمی  مجموعه ورزشی شماره </w:t>
            </w:r>
            <w:r w:rsidR="0035591B" w:rsidRPr="0035591B">
              <w:rPr>
                <w:rFonts w:cs="B Homa" w:hint="cs"/>
                <w:sz w:val="28"/>
                <w:szCs w:val="28"/>
                <w:u w:val="single"/>
                <w:rtl/>
              </w:rPr>
              <w:t>1</w:t>
            </w:r>
            <w:r w:rsidR="0035591B">
              <w:rPr>
                <w:rFonts w:cs="B Homa" w:hint="cs"/>
                <w:sz w:val="28"/>
                <w:szCs w:val="28"/>
                <w:rtl/>
              </w:rPr>
              <w:t xml:space="preserve"> (</w:t>
            </w:r>
            <w:r w:rsidR="002471D6">
              <w:rPr>
                <w:rFonts w:cs="B Homa" w:hint="cs"/>
                <w:sz w:val="28"/>
                <w:szCs w:val="28"/>
                <w:rtl/>
              </w:rPr>
              <w:t>ساعت :19:30-</w:t>
            </w:r>
            <w:r w:rsidR="0035591B">
              <w:rPr>
                <w:rFonts w:cs="B Homa" w:hint="cs"/>
                <w:sz w:val="28"/>
                <w:szCs w:val="28"/>
                <w:rtl/>
              </w:rPr>
              <w:t>)</w:t>
            </w:r>
            <w:r w:rsidR="002471D6">
              <w:rPr>
                <w:rFonts w:cs="B Homa" w:hint="cs"/>
                <w:sz w:val="28"/>
                <w:szCs w:val="28"/>
                <w:rtl/>
              </w:rPr>
              <w:t>18:00</w:t>
            </w:r>
          </w:p>
        </w:tc>
      </w:tr>
      <w:tr w:rsidR="002471D6" w:rsidRPr="00323093" w:rsidTr="00F6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:rsidR="002471D6" w:rsidRDefault="002471D6" w:rsidP="002471D6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1212" w:type="dxa"/>
            <w:gridSpan w:val="5"/>
          </w:tcPr>
          <w:p w:rsidR="002471D6" w:rsidRDefault="0035591B" w:rsidP="00355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 xml:space="preserve">آمادگی جسمانی: سالن </w:t>
            </w:r>
            <w:r>
              <w:rPr>
                <w:rFonts w:cs="B Homa" w:hint="cs"/>
                <w:sz w:val="28"/>
                <w:szCs w:val="28"/>
                <w:rtl/>
              </w:rPr>
              <w:t>کشتی</w:t>
            </w:r>
            <w:r>
              <w:rPr>
                <w:rFonts w:cs="B Homa" w:hint="cs"/>
                <w:sz w:val="28"/>
                <w:szCs w:val="28"/>
                <w:rtl/>
              </w:rPr>
              <w:t xml:space="preserve">  مجموعه ورزشی شماره </w:t>
            </w:r>
            <w:r w:rsidRPr="0035591B">
              <w:rPr>
                <w:rFonts w:cs="B Homa" w:hint="cs"/>
                <w:sz w:val="28"/>
                <w:szCs w:val="28"/>
                <w:u w:val="single"/>
                <w:rtl/>
              </w:rPr>
              <w:t>4</w:t>
            </w:r>
            <w:r>
              <w:rPr>
                <w:rFonts w:cs="B Homa" w:hint="cs"/>
                <w:sz w:val="28"/>
                <w:szCs w:val="28"/>
                <w:rtl/>
              </w:rPr>
              <w:t xml:space="preserve"> </w:t>
            </w:r>
            <w:r>
              <w:rPr>
                <w:rFonts w:cs="B Homa" w:hint="cs"/>
                <w:sz w:val="28"/>
                <w:szCs w:val="28"/>
                <w:rtl/>
              </w:rPr>
              <w:t>(</w:t>
            </w:r>
            <w:r w:rsidR="002471D6">
              <w:rPr>
                <w:rFonts w:cs="B Homa" w:hint="cs"/>
                <w:sz w:val="28"/>
                <w:szCs w:val="28"/>
                <w:rtl/>
              </w:rPr>
              <w:t>ساعت :21:30-20:00</w:t>
            </w:r>
            <w:r>
              <w:rPr>
                <w:rFonts w:cs="B Homa" w:hint="cs"/>
                <w:sz w:val="28"/>
                <w:szCs w:val="28"/>
                <w:rtl/>
              </w:rPr>
              <w:t>)</w:t>
            </w:r>
          </w:p>
        </w:tc>
      </w:tr>
    </w:tbl>
    <w:p w:rsidR="00555863" w:rsidRPr="008F7E68" w:rsidRDefault="00555863" w:rsidP="00D145DE">
      <w:pPr>
        <w:rPr>
          <w:rFonts w:cs="B Homa"/>
          <w:b/>
          <w:sz w:val="36"/>
          <w:szCs w:val="36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55863" w:rsidRPr="00555863" w:rsidRDefault="00555863" w:rsidP="00555863">
      <w:pPr>
        <w:rPr>
          <w:rFonts w:cs="B Homa"/>
          <w:sz w:val="28"/>
          <w:szCs w:val="28"/>
          <w:rtl/>
        </w:rPr>
      </w:pPr>
    </w:p>
    <w:p w:rsidR="00555863" w:rsidRPr="00555863" w:rsidRDefault="00555863" w:rsidP="00555863">
      <w:pPr>
        <w:rPr>
          <w:rFonts w:cs="B Homa"/>
          <w:sz w:val="28"/>
          <w:szCs w:val="28"/>
          <w:rtl/>
        </w:rPr>
      </w:pPr>
    </w:p>
    <w:p w:rsidR="00555863" w:rsidRPr="00555863" w:rsidRDefault="00555863" w:rsidP="00555863">
      <w:pPr>
        <w:rPr>
          <w:rFonts w:cs="B Homa"/>
          <w:sz w:val="28"/>
          <w:szCs w:val="28"/>
          <w:rtl/>
        </w:rPr>
      </w:pPr>
    </w:p>
    <w:p w:rsidR="00555863" w:rsidRPr="00555863" w:rsidRDefault="00555863" w:rsidP="00555863">
      <w:pPr>
        <w:rPr>
          <w:rFonts w:cs="B Homa"/>
          <w:sz w:val="28"/>
          <w:szCs w:val="28"/>
          <w:rtl/>
        </w:rPr>
      </w:pPr>
    </w:p>
    <w:p w:rsidR="00555863" w:rsidRPr="00555863" w:rsidRDefault="00555863" w:rsidP="00555863">
      <w:pPr>
        <w:rPr>
          <w:rFonts w:cs="B Homa"/>
          <w:sz w:val="28"/>
          <w:szCs w:val="28"/>
          <w:rtl/>
        </w:rPr>
      </w:pPr>
    </w:p>
    <w:p w:rsidR="008A153B" w:rsidRDefault="009A16FC" w:rsidP="00037BCD">
      <w:pPr>
        <w:tabs>
          <w:tab w:val="left" w:pos="11903"/>
        </w:tabs>
        <w:rPr>
          <w:rFonts w:cs="B Homa" w:hint="cs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 xml:space="preserve">                    </w:t>
      </w:r>
    </w:p>
    <w:p w:rsidR="00555863" w:rsidRDefault="00555863" w:rsidP="00037BCD">
      <w:pPr>
        <w:tabs>
          <w:tab w:val="left" w:pos="11903"/>
        </w:tabs>
        <w:rPr>
          <w:rFonts w:cs="B Homa"/>
          <w:sz w:val="28"/>
          <w:szCs w:val="28"/>
          <w:rtl/>
        </w:rPr>
      </w:pPr>
      <w:r>
        <w:rPr>
          <w:rFonts w:cs="B Homa"/>
          <w:sz w:val="28"/>
          <w:szCs w:val="28"/>
          <w:rtl/>
        </w:rPr>
        <w:tab/>
      </w:r>
    </w:p>
    <w:p w:rsidR="008A153B" w:rsidRDefault="008A153B" w:rsidP="008A153B">
      <w:pPr>
        <w:jc w:val="right"/>
        <w:rPr>
          <w:rFonts w:cs="B Homa" w:hint="cs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مدیریت تربیت بدنی و فوق برنامه</w:t>
      </w:r>
      <w:bookmarkStart w:id="0" w:name="_GoBack"/>
      <w:bookmarkEnd w:id="0"/>
    </w:p>
    <w:p w:rsidR="00127737" w:rsidRDefault="00127737" w:rsidP="008F7E68">
      <w:pPr>
        <w:rPr>
          <w:rFonts w:cs="B Homa" w:hint="cs"/>
          <w:sz w:val="28"/>
          <w:szCs w:val="28"/>
          <w:rtl/>
        </w:rPr>
      </w:pPr>
    </w:p>
    <w:sectPr w:rsidR="00127737" w:rsidSect="005638C0">
      <w:pgSz w:w="16838" w:h="11906" w:orient="landscape"/>
      <w:pgMar w:top="142" w:right="720" w:bottom="142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47DD"/>
    <w:multiLevelType w:val="hybridMultilevel"/>
    <w:tmpl w:val="6DBE6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51"/>
    <w:rsid w:val="00037BCD"/>
    <w:rsid w:val="00101810"/>
    <w:rsid w:val="00127737"/>
    <w:rsid w:val="0015003C"/>
    <w:rsid w:val="00185ED5"/>
    <w:rsid w:val="001A7425"/>
    <w:rsid w:val="001F4436"/>
    <w:rsid w:val="002420DA"/>
    <w:rsid w:val="002471D6"/>
    <w:rsid w:val="00247965"/>
    <w:rsid w:val="0026551B"/>
    <w:rsid w:val="00277625"/>
    <w:rsid w:val="002B4C46"/>
    <w:rsid w:val="002E7520"/>
    <w:rsid w:val="00323093"/>
    <w:rsid w:val="0035591B"/>
    <w:rsid w:val="00355E30"/>
    <w:rsid w:val="003C1051"/>
    <w:rsid w:val="00484293"/>
    <w:rsid w:val="004A2586"/>
    <w:rsid w:val="004B3949"/>
    <w:rsid w:val="004B4E60"/>
    <w:rsid w:val="004C5545"/>
    <w:rsid w:val="004D3D72"/>
    <w:rsid w:val="00555863"/>
    <w:rsid w:val="005638C0"/>
    <w:rsid w:val="00566A9A"/>
    <w:rsid w:val="005A1BD0"/>
    <w:rsid w:val="006B33A8"/>
    <w:rsid w:val="007442AC"/>
    <w:rsid w:val="007A0FAC"/>
    <w:rsid w:val="007A32D9"/>
    <w:rsid w:val="007D610D"/>
    <w:rsid w:val="007F20C1"/>
    <w:rsid w:val="00873EC9"/>
    <w:rsid w:val="008A11FE"/>
    <w:rsid w:val="008A153B"/>
    <w:rsid w:val="008D7119"/>
    <w:rsid w:val="008F7E68"/>
    <w:rsid w:val="00921867"/>
    <w:rsid w:val="00981196"/>
    <w:rsid w:val="009A16FC"/>
    <w:rsid w:val="009A681E"/>
    <w:rsid w:val="009B311B"/>
    <w:rsid w:val="009C03A9"/>
    <w:rsid w:val="009D7EBA"/>
    <w:rsid w:val="009F3B94"/>
    <w:rsid w:val="00A55BA4"/>
    <w:rsid w:val="00B04880"/>
    <w:rsid w:val="00C17F8B"/>
    <w:rsid w:val="00CD31F3"/>
    <w:rsid w:val="00CD34D4"/>
    <w:rsid w:val="00CE5D76"/>
    <w:rsid w:val="00CF19E6"/>
    <w:rsid w:val="00D042AE"/>
    <w:rsid w:val="00D145DE"/>
    <w:rsid w:val="00D31B24"/>
    <w:rsid w:val="00D73A4B"/>
    <w:rsid w:val="00DF39A5"/>
    <w:rsid w:val="00E001E5"/>
    <w:rsid w:val="00E31E3F"/>
    <w:rsid w:val="00EE0EFD"/>
    <w:rsid w:val="00F6607D"/>
    <w:rsid w:val="00F76137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8C0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4B39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8C0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4B39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Mardokhi</dc:creator>
  <cp:lastModifiedBy>Mardokhi</cp:lastModifiedBy>
  <cp:revision>54</cp:revision>
  <cp:lastPrinted>2025-09-27T08:57:00Z</cp:lastPrinted>
  <dcterms:created xsi:type="dcterms:W3CDTF">2024-01-27T06:39:00Z</dcterms:created>
  <dcterms:modified xsi:type="dcterms:W3CDTF">2025-09-27T09:12:00Z</dcterms:modified>
</cp:coreProperties>
</file>